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82CCDB" w14:textId="77777777" w:rsidR="001F67ED" w:rsidRDefault="001F67ED">
      <w:pPr>
        <w:adjustRightInd w:val="0"/>
        <w:snapToGrid w:val="0"/>
        <w:spacing w:line="360" w:lineRule="auto"/>
        <w:ind w:firstLineChars="200" w:firstLine="602"/>
        <w:jc w:val="center"/>
        <w:rPr>
          <w:rFonts w:ascii="宋体" w:hAnsi="宋体" w:cs="宋体" w:hint="eastAsia"/>
          <w:b/>
          <w:bCs/>
          <w:sz w:val="30"/>
          <w:szCs w:val="30"/>
        </w:rPr>
      </w:pPr>
    </w:p>
    <w:p w14:paraId="7CF9CD17" w14:textId="77777777" w:rsidR="001F67ED" w:rsidRDefault="00624CD2">
      <w:pPr>
        <w:tabs>
          <w:tab w:val="left" w:pos="3357"/>
          <w:tab w:val="center" w:pos="5609"/>
        </w:tabs>
        <w:adjustRightInd w:val="0"/>
        <w:snapToGrid w:val="0"/>
        <w:spacing w:line="360" w:lineRule="auto"/>
        <w:ind w:firstLineChars="200" w:firstLine="562"/>
        <w:jc w:val="center"/>
        <w:rPr>
          <w:rFonts w:ascii="宋体" w:hAnsi="宋体" w:cs="宋体" w:hint="eastAsia"/>
          <w:sz w:val="24"/>
        </w:rPr>
      </w:pPr>
      <w:r>
        <w:rPr>
          <w:rFonts w:ascii="黑体" w:eastAsia="黑体" w:hAnsi="黑体" w:cs="黑体" w:hint="eastAsia"/>
          <w:b/>
          <w:bCs/>
          <w:sz w:val="28"/>
          <w:szCs w:val="28"/>
        </w:rPr>
        <w:t>论文著作权许可使用协议</w:t>
      </w:r>
    </w:p>
    <w:p w14:paraId="163DDBE7" w14:textId="77777777" w:rsidR="001F67ED" w:rsidRDefault="00624CD2">
      <w:pPr>
        <w:widowControl/>
        <w:ind w:firstLineChars="200" w:firstLine="420"/>
        <w:jc w:val="left"/>
        <w:rPr>
          <w:rFonts w:ascii="宋体" w:eastAsia="宋体" w:hAnsi="宋体" w:cs="宋体" w:hint="eastAsia"/>
          <w:szCs w:val="21"/>
          <w:u w:val="single"/>
        </w:rPr>
      </w:pPr>
      <w:r>
        <w:rPr>
          <w:rFonts w:ascii="宋体" w:hAnsi="宋体" w:cs="宋体" w:hint="eastAsia"/>
          <w:szCs w:val="21"/>
        </w:rPr>
        <w:t>论文题目：</w:t>
      </w:r>
      <w:r>
        <w:rPr>
          <w:rFonts w:ascii="宋体" w:hAnsi="宋体" w:cs="宋体" w:hint="eastAsia"/>
          <w:szCs w:val="21"/>
          <w:u w:val="single"/>
        </w:rPr>
        <w:t xml:space="preserve">       </w:t>
      </w:r>
      <w:r>
        <w:rPr>
          <w:rFonts w:ascii="宋体" w:hAnsi="宋体" w:cs="宋体"/>
          <w:szCs w:val="21"/>
          <w:u w:val="single"/>
        </w:rPr>
        <w:t xml:space="preserve">                             </w:t>
      </w:r>
      <w:r>
        <w:rPr>
          <w:rFonts w:ascii="宋体" w:hAnsi="宋体" w:cs="宋体" w:hint="eastAsia"/>
          <w:szCs w:val="21"/>
          <w:u w:val="single"/>
        </w:rPr>
        <w:t xml:space="preserve">        </w:t>
      </w:r>
    </w:p>
    <w:p w14:paraId="5E29D9CC" w14:textId="77777777" w:rsidR="001F67ED" w:rsidRDefault="00624CD2">
      <w:pPr>
        <w:adjustRightInd w:val="0"/>
        <w:snapToGrid w:val="0"/>
        <w:spacing w:line="440" w:lineRule="exact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作者（依序排列）：</w:t>
      </w:r>
      <w:r>
        <w:rPr>
          <w:rFonts w:ascii="宋体" w:hAnsi="宋体" w:cs="宋体" w:hint="eastAsia"/>
          <w:szCs w:val="21"/>
          <w:u w:val="single"/>
        </w:rPr>
        <w:t xml:space="preserve">      </w:t>
      </w:r>
      <w:r>
        <w:rPr>
          <w:rFonts w:ascii="宋体" w:hAnsi="宋体" w:cs="宋体"/>
          <w:szCs w:val="21"/>
          <w:u w:val="single"/>
        </w:rPr>
        <w:t xml:space="preserve">                  </w:t>
      </w:r>
      <w:r>
        <w:rPr>
          <w:rFonts w:ascii="宋体" w:hAnsi="宋体" w:cs="宋体" w:hint="eastAsia"/>
          <w:szCs w:val="21"/>
          <w:u w:val="single"/>
        </w:rPr>
        <w:t xml:space="preserve">            </w:t>
      </w:r>
    </w:p>
    <w:p w14:paraId="06955FBF" w14:textId="77777777" w:rsidR="001F67ED" w:rsidRDefault="00624CD2">
      <w:pPr>
        <w:spacing w:line="440" w:lineRule="exact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投稿辑刊（下简称“辑刊”）：</w:t>
      </w:r>
      <w:r>
        <w:rPr>
          <w:rFonts w:ascii="宋体" w:hAnsi="宋体" w:cs="宋体" w:hint="eastAsia"/>
          <w:szCs w:val="21"/>
          <w:u w:val="single"/>
        </w:rPr>
        <w:t xml:space="preserve">   招生考试研究（20</w:t>
      </w:r>
      <w:r>
        <w:rPr>
          <w:rFonts w:ascii="宋体" w:hAnsi="宋体" w:cs="宋体"/>
          <w:szCs w:val="21"/>
          <w:u w:val="single"/>
        </w:rPr>
        <w:t xml:space="preserve">   </w:t>
      </w:r>
      <w:r>
        <w:rPr>
          <w:rFonts w:ascii="宋体" w:hAnsi="宋体" w:cs="宋体" w:hint="eastAsia"/>
          <w:szCs w:val="21"/>
          <w:u w:val="single"/>
        </w:rPr>
        <w:t>年第</w:t>
      </w:r>
      <w:r>
        <w:rPr>
          <w:rFonts w:ascii="宋体" w:hAnsi="宋体" w:cs="宋体"/>
          <w:szCs w:val="21"/>
          <w:u w:val="single"/>
        </w:rPr>
        <w:t xml:space="preserve">  </w:t>
      </w:r>
      <w:r>
        <w:rPr>
          <w:rFonts w:ascii="宋体" w:hAnsi="宋体" w:cs="宋体" w:hint="eastAsia"/>
          <w:szCs w:val="21"/>
          <w:u w:val="single"/>
        </w:rPr>
        <w:t xml:space="preserve">辑）        </w:t>
      </w:r>
      <w:r>
        <w:rPr>
          <w:rFonts w:ascii="宋体" w:hAnsi="宋体" w:cs="宋体" w:hint="eastAsia"/>
          <w:szCs w:val="21"/>
        </w:rPr>
        <w:t xml:space="preserve"> </w:t>
      </w:r>
    </w:p>
    <w:p w14:paraId="2B86E6CC" w14:textId="77777777" w:rsidR="001F67ED" w:rsidRDefault="00624CD2">
      <w:pPr>
        <w:spacing w:line="440" w:lineRule="exact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主办单位：___</w:t>
      </w:r>
      <w:r>
        <w:rPr>
          <w:rFonts w:ascii="宋体" w:hAnsi="宋体" w:cs="宋体" w:hint="eastAsia"/>
          <w:szCs w:val="21"/>
          <w:u w:val="single"/>
        </w:rPr>
        <w:t>上海市教育考试院_</w:t>
      </w:r>
      <w:r>
        <w:rPr>
          <w:rFonts w:ascii="宋体" w:hAnsi="宋体" w:cs="宋体" w:hint="eastAsia"/>
          <w:szCs w:val="21"/>
        </w:rPr>
        <w:t xml:space="preserve">______________ </w:t>
      </w:r>
    </w:p>
    <w:p w14:paraId="7150F3BA" w14:textId="77777777" w:rsidR="001F67ED" w:rsidRDefault="00624CD2">
      <w:pPr>
        <w:spacing w:beforeLines="50" w:before="156" w:line="400" w:lineRule="exact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一、全体作者同意，上述提交本刊发表的论文一经本刊录用，作者即将论文整体以及附属于论文的图、表、摘要及增强出版内容（如</w:t>
      </w:r>
      <w:r>
        <w:rPr>
          <w:rFonts w:ascii="宋体" w:eastAsia="宋体" w:hAnsi="宋体" w:cs="宋体"/>
          <w:szCs w:val="21"/>
        </w:rPr>
        <w:t>论文研究问题、研究思想、方法、过程、数据、结果的详细资料，包括理论推导和实验过程</w:t>
      </w:r>
      <w:r>
        <w:rPr>
          <w:rFonts w:ascii="宋体" w:eastAsia="宋体" w:hAnsi="宋体" w:cs="宋体" w:hint="eastAsia"/>
          <w:szCs w:val="21"/>
        </w:rPr>
        <w:t>等内容</w:t>
      </w:r>
      <w:r>
        <w:rPr>
          <w:rFonts w:ascii="宋体" w:hAnsi="宋体" w:cs="宋体" w:hint="eastAsia"/>
          <w:szCs w:val="21"/>
        </w:rPr>
        <w:t>）或其他可以从论文中提取部分的全部复制传播的权利——包括但不限于复制权、发行权、信息网络传播权、表演权、翻译权、汇编权、改编权等著作财产权许可给</w:t>
      </w:r>
      <w:r>
        <w:rPr>
          <w:rFonts w:asciiTheme="minorEastAsia" w:hAnsiTheme="minorEastAsia" w:cs="宋体" w:hint="eastAsia"/>
          <w:szCs w:val="21"/>
          <w:u w:val="single"/>
        </w:rPr>
        <w:t>上海市教育考试院（主办单位）</w:t>
      </w:r>
      <w:r>
        <w:rPr>
          <w:rFonts w:ascii="宋体" w:hAnsi="宋体" w:cs="宋体" w:hint="eastAsia"/>
          <w:szCs w:val="21"/>
          <w:u w:val="single"/>
        </w:rPr>
        <w:t xml:space="preserve">  </w:t>
      </w:r>
      <w:r>
        <w:rPr>
          <w:rFonts w:ascii="宋体" w:hAnsi="宋体" w:cs="宋体" w:hint="eastAsia"/>
          <w:szCs w:val="21"/>
        </w:rPr>
        <w:t>使用，</w:t>
      </w:r>
      <w:r>
        <w:rPr>
          <w:rFonts w:ascii="宋体" w:hAnsi="宋体" w:cs="宋体" w:hint="eastAsia"/>
          <w:szCs w:val="21"/>
          <w:u w:val="single"/>
        </w:rPr>
        <w:t xml:space="preserve">上海市教育考试院（主办单位） </w:t>
      </w:r>
      <w:r>
        <w:rPr>
          <w:rFonts w:ascii="宋体" w:hAnsi="宋体" w:cs="宋体" w:hint="eastAsia"/>
          <w:szCs w:val="21"/>
        </w:rPr>
        <w:t>有权通过包括但不限于以下方式使用：</w:t>
      </w:r>
    </w:p>
    <w:p w14:paraId="49A31BAF" w14:textId="77777777" w:rsidR="001F67ED" w:rsidRDefault="00624CD2">
      <w:pPr>
        <w:pStyle w:val="1"/>
        <w:tabs>
          <w:tab w:val="left" w:pos="851"/>
        </w:tabs>
        <w:spacing w:line="40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1.以各种已知或将来可能出现的形态、格式和介质（包括但不限于纸质、光盘、磁盘、网络等形式）复制、发行、传播该论文；</w:t>
      </w:r>
    </w:p>
    <w:p w14:paraId="1169DED2" w14:textId="77777777" w:rsidR="001F67ED" w:rsidRDefault="00624CD2">
      <w:pPr>
        <w:pStyle w:val="1"/>
        <w:tabs>
          <w:tab w:val="left" w:pos="851"/>
        </w:tabs>
        <w:spacing w:line="40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2.翻译、改编、汇编该论文，以及利用该论文中的图表，摘要或任何部分衍生其他作品。</w:t>
      </w:r>
    </w:p>
    <w:p w14:paraId="2595D464" w14:textId="77777777" w:rsidR="001F67ED" w:rsidRDefault="00624CD2">
      <w:pPr>
        <w:pStyle w:val="1"/>
        <w:tabs>
          <w:tab w:val="left" w:pos="851"/>
        </w:tabs>
        <w:spacing w:line="40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3.以各种表达形式（包括但不限于口头、书面）表演传播该论文。</w:t>
      </w:r>
    </w:p>
    <w:p w14:paraId="0001B95A" w14:textId="77777777" w:rsidR="001F67ED" w:rsidRDefault="00624CD2">
      <w:pPr>
        <w:pStyle w:val="1"/>
        <w:tabs>
          <w:tab w:val="left" w:pos="851"/>
        </w:tabs>
        <w:spacing w:line="40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4.许可中国知网等复制、发行、汇编、信息网络传播</w:t>
      </w:r>
      <w:r>
        <w:rPr>
          <w:rFonts w:ascii="宋体" w:hAnsi="宋体" w:cs="宋体"/>
          <w:szCs w:val="21"/>
        </w:rPr>
        <w:t>该</w:t>
      </w:r>
      <w:r>
        <w:rPr>
          <w:rFonts w:ascii="宋体" w:hAnsi="宋体" w:cs="宋体" w:hint="eastAsia"/>
          <w:szCs w:val="21"/>
        </w:rPr>
        <w:t>论文</w:t>
      </w:r>
      <w:r>
        <w:rPr>
          <w:rFonts w:ascii="宋体" w:hAnsi="宋体" w:cs="宋体" w:hint="eastAsia"/>
          <w:b/>
          <w:bCs/>
          <w:szCs w:val="21"/>
        </w:rPr>
        <w:t>（</w:t>
      </w:r>
      <w:r>
        <w:rPr>
          <w:rFonts w:ascii="宋体" w:hAnsi="宋体" w:cs="宋体" w:hint="eastAsia"/>
          <w:b/>
          <w:bCs/>
          <w:szCs w:val="21"/>
          <w:u w:val="single"/>
        </w:rPr>
        <w:t>提示：如作者不同意许可，需在第八条特别声明</w:t>
      </w:r>
      <w:r>
        <w:rPr>
          <w:rFonts w:ascii="宋体" w:hAnsi="宋体" w:cs="宋体" w:hint="eastAsia"/>
          <w:b/>
          <w:bCs/>
          <w:szCs w:val="21"/>
        </w:rPr>
        <w:t>）。</w:t>
      </w:r>
    </w:p>
    <w:p w14:paraId="5D306DF0" w14:textId="77777777" w:rsidR="001F67ED" w:rsidRDefault="00624CD2">
      <w:pPr>
        <w:pStyle w:val="1"/>
        <w:tabs>
          <w:tab w:val="left" w:pos="851"/>
        </w:tabs>
        <w:spacing w:line="40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二、许可期限：著作权保护期限。</w:t>
      </w:r>
    </w:p>
    <w:p w14:paraId="25F66B87" w14:textId="77777777" w:rsidR="001F67ED" w:rsidRDefault="00624CD2">
      <w:pPr>
        <w:pStyle w:val="1"/>
        <w:tabs>
          <w:tab w:val="left" w:pos="851"/>
        </w:tabs>
        <w:spacing w:line="40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三、许可使用范围：全球范围。</w:t>
      </w:r>
    </w:p>
    <w:p w14:paraId="7987EB7D" w14:textId="77777777" w:rsidR="001F67ED" w:rsidRDefault="00624CD2">
      <w:pPr>
        <w:pStyle w:val="1"/>
        <w:tabs>
          <w:tab w:val="left" w:pos="851"/>
        </w:tabs>
        <w:spacing w:line="400" w:lineRule="exact"/>
        <w:rPr>
          <w:rFonts w:ascii="宋体" w:eastAsia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四、许可费用：论文录用后，本刊向作者一次性支付稿酬及许可费（含转许可费），标准另行协商确定。</w:t>
      </w:r>
    </w:p>
    <w:p w14:paraId="6E620541" w14:textId="77777777" w:rsidR="001F67ED" w:rsidRDefault="00624CD2">
      <w:pPr>
        <w:pStyle w:val="1"/>
        <w:tabs>
          <w:tab w:val="left" w:pos="851"/>
        </w:tabs>
        <w:spacing w:line="400" w:lineRule="exact"/>
        <w:rPr>
          <w:rFonts w:ascii="宋体" w:eastAsia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五、知识产权承诺</w:t>
      </w:r>
    </w:p>
    <w:p w14:paraId="41708FB7" w14:textId="77777777" w:rsidR="001F67ED" w:rsidRDefault="00624CD2">
      <w:pPr>
        <w:pStyle w:val="1"/>
        <w:tabs>
          <w:tab w:val="left" w:pos="851"/>
        </w:tabs>
        <w:spacing w:line="40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作者保证所投作品为原创作品，不存在侵犯第三人著作权的情形，否则产生的责任由作者承担。</w:t>
      </w:r>
    </w:p>
    <w:p w14:paraId="16463820" w14:textId="77777777" w:rsidR="001F67ED" w:rsidRDefault="00624CD2">
      <w:pPr>
        <w:pStyle w:val="1"/>
        <w:tabs>
          <w:tab w:val="left" w:pos="851"/>
        </w:tabs>
        <w:spacing w:line="400" w:lineRule="exact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六、双方因履行本协议而产生的争议应协商解决，协商不成的任何一方可向</w:t>
      </w:r>
      <w:r>
        <w:rPr>
          <w:rFonts w:ascii="宋体" w:hAnsi="宋体" w:cs="宋体" w:hint="eastAsia"/>
          <w:szCs w:val="21"/>
          <w:u w:val="single"/>
        </w:rPr>
        <w:t>上海市教育考试院（主办单位）</w:t>
      </w:r>
      <w:r>
        <w:rPr>
          <w:rFonts w:ascii="宋体" w:hAnsi="宋体" w:cs="宋体" w:hint="eastAsia"/>
          <w:szCs w:val="21"/>
        </w:rPr>
        <w:t>所在地有管辖权的人民法院起诉。</w:t>
      </w:r>
    </w:p>
    <w:p w14:paraId="1EE3D288" w14:textId="6C2F776E" w:rsidR="001F67ED" w:rsidRDefault="00624CD2">
      <w:pPr>
        <w:spacing w:line="400" w:lineRule="exact"/>
        <w:ind w:firstLineChars="200" w:firstLine="422"/>
        <w:rPr>
          <w:rFonts w:ascii="宋体" w:hAnsi="宋体" w:cs="宋体" w:hint="eastAsia"/>
          <w:b/>
          <w:bCs/>
          <w:szCs w:val="21"/>
        </w:rPr>
      </w:pPr>
      <w:r>
        <w:rPr>
          <w:rFonts w:ascii="宋体" w:hAnsi="宋体" w:cs="宋体" w:hint="eastAsia"/>
          <w:b/>
          <w:bCs/>
          <w:szCs w:val="21"/>
        </w:rPr>
        <w:t>七、本协议需全体作者签字，自签字之日起生效。协议签署后需将协议电子版上传至投稿系统，协议原件（2份）需邮寄至</w:t>
      </w:r>
      <w:r>
        <w:rPr>
          <w:rFonts w:ascii="宋体" w:eastAsia="宋体" w:hAnsi="宋体" w:cs="宋体" w:hint="eastAsia"/>
          <w:b/>
          <w:bCs/>
          <w:szCs w:val="21"/>
          <w:u w:val="single"/>
        </w:rPr>
        <w:t>上海市教育考试院（主办单位）</w:t>
      </w:r>
      <w:r>
        <w:rPr>
          <w:rFonts w:ascii="宋体" w:hAnsi="宋体" w:cs="宋体" w:hint="eastAsia"/>
          <w:b/>
          <w:bCs/>
          <w:szCs w:val="21"/>
        </w:rPr>
        <w:t>存档。</w:t>
      </w:r>
      <w:r>
        <w:rPr>
          <w:rFonts w:ascii="宋体" w:eastAsia="宋体" w:hAnsi="宋体" w:cs="宋体" w:hint="eastAsia"/>
          <w:b/>
          <w:bCs/>
          <w:szCs w:val="21"/>
        </w:rPr>
        <w:t>若所投论文最终未被录用的，则本协议自动失效。</w:t>
      </w:r>
    </w:p>
    <w:p w14:paraId="25107A02" w14:textId="77777777" w:rsidR="001F67ED" w:rsidRDefault="00624CD2">
      <w:pPr>
        <w:spacing w:line="400" w:lineRule="exact"/>
        <w:rPr>
          <w:rFonts w:ascii="宋体" w:hAnsi="宋体" w:cs="宋体" w:hint="eastAsia"/>
          <w:b/>
          <w:bCs/>
          <w:szCs w:val="21"/>
        </w:rPr>
      </w:pPr>
      <w:r>
        <w:rPr>
          <w:rFonts w:ascii="宋体" w:hAnsi="宋体" w:cs="宋体" w:hint="eastAsia"/>
          <w:b/>
          <w:bCs/>
          <w:szCs w:val="21"/>
        </w:rPr>
        <w:t xml:space="preserve">    八、特别声明内容：__________________________________________。</w:t>
      </w:r>
    </w:p>
    <w:p w14:paraId="042566F6" w14:textId="77777777" w:rsidR="001F67ED" w:rsidRDefault="00624CD2">
      <w:pPr>
        <w:adjustRightInd w:val="0"/>
        <w:snapToGrid w:val="0"/>
        <w:spacing w:line="480" w:lineRule="auto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>（以下无正文）</w:t>
      </w:r>
    </w:p>
    <w:p w14:paraId="29EBA2BE" w14:textId="77777777" w:rsidR="001F67ED" w:rsidRDefault="00624CD2">
      <w:pPr>
        <w:adjustRightInd w:val="0"/>
        <w:snapToGrid w:val="0"/>
        <w:spacing w:line="480" w:lineRule="auto"/>
        <w:ind w:firstLineChars="300" w:firstLine="630"/>
        <w:rPr>
          <w:rFonts w:ascii="宋体" w:hAnsi="宋体" w:cs="宋体" w:hint="eastAsia"/>
          <w:szCs w:val="21"/>
        </w:rPr>
      </w:pPr>
      <w:r>
        <w:rPr>
          <w:rFonts w:hint="eastAsia"/>
          <w:szCs w:val="21"/>
        </w:rPr>
        <w:t xml:space="preserve">                                                </w:t>
      </w:r>
      <w:r>
        <w:rPr>
          <w:rFonts w:ascii="宋体" w:hAnsi="宋体" w:cs="宋体" w:hint="eastAsia"/>
          <w:szCs w:val="21"/>
        </w:rPr>
        <w:t xml:space="preserve">  作者签名：</w:t>
      </w:r>
    </w:p>
    <w:p w14:paraId="4FCF0F6A" w14:textId="77777777" w:rsidR="001F67ED" w:rsidRDefault="00624CD2">
      <w:pPr>
        <w:adjustRightInd w:val="0"/>
        <w:snapToGrid w:val="0"/>
        <w:spacing w:line="480" w:lineRule="auto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 xml:space="preserve">                                                作者身份证号：</w:t>
      </w:r>
    </w:p>
    <w:p w14:paraId="558F3EC8" w14:textId="77777777" w:rsidR="001F67ED" w:rsidRDefault="00624CD2">
      <w:pPr>
        <w:adjustRightInd w:val="0"/>
        <w:snapToGrid w:val="0"/>
        <w:spacing w:line="480" w:lineRule="auto"/>
        <w:ind w:firstLineChars="200" w:firstLine="420"/>
        <w:rPr>
          <w:rFonts w:ascii="宋体" w:hAnsi="宋体" w:cs="宋体" w:hint="eastAsia"/>
          <w:szCs w:val="21"/>
        </w:rPr>
      </w:pPr>
      <w:r>
        <w:rPr>
          <w:rFonts w:ascii="宋体" w:hAnsi="宋体" w:cs="宋体" w:hint="eastAsia"/>
          <w:szCs w:val="21"/>
        </w:rPr>
        <w:t xml:space="preserve">                                                    签署日期：</w:t>
      </w:r>
    </w:p>
    <w:p w14:paraId="7368605C" w14:textId="77777777" w:rsidR="001F67ED" w:rsidRDefault="001F67ED">
      <w:pPr>
        <w:jc w:val="left"/>
        <w:rPr>
          <w:szCs w:val="21"/>
        </w:rPr>
      </w:pPr>
    </w:p>
    <w:sectPr w:rsidR="001F67ED">
      <w:pgSz w:w="11906" w:h="16838"/>
      <w:pgMar w:top="850" w:right="1020" w:bottom="641" w:left="10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27302A" w14:textId="77777777" w:rsidR="00BC1F53" w:rsidRDefault="00BC1F53" w:rsidP="005F1792">
      <w:r>
        <w:separator/>
      </w:r>
    </w:p>
  </w:endnote>
  <w:endnote w:type="continuationSeparator" w:id="0">
    <w:p w14:paraId="300B0E01" w14:textId="77777777" w:rsidR="00BC1F53" w:rsidRDefault="00BC1F53" w:rsidP="005F17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8531B5" w14:textId="77777777" w:rsidR="00BC1F53" w:rsidRDefault="00BC1F53" w:rsidP="005F1792">
      <w:r>
        <w:separator/>
      </w:r>
    </w:p>
  </w:footnote>
  <w:footnote w:type="continuationSeparator" w:id="0">
    <w:p w14:paraId="3CA912F5" w14:textId="77777777" w:rsidR="00BC1F53" w:rsidRDefault="00BC1F53" w:rsidP="005F17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TNmMDNhNWRlZDMxZWRkNGM3ZmU0YzZiZDYzMTFlZGUifQ=="/>
  </w:docVars>
  <w:rsids>
    <w:rsidRoot w:val="516124C0"/>
    <w:rsid w:val="00161746"/>
    <w:rsid w:val="001F67ED"/>
    <w:rsid w:val="002270A3"/>
    <w:rsid w:val="002D7B37"/>
    <w:rsid w:val="0035082B"/>
    <w:rsid w:val="0041232A"/>
    <w:rsid w:val="005F1792"/>
    <w:rsid w:val="00624CD2"/>
    <w:rsid w:val="00770B38"/>
    <w:rsid w:val="00A5631E"/>
    <w:rsid w:val="00A81EC5"/>
    <w:rsid w:val="00B35B02"/>
    <w:rsid w:val="00BC1F53"/>
    <w:rsid w:val="00CE2F33"/>
    <w:rsid w:val="00D22D1D"/>
    <w:rsid w:val="00DC08D6"/>
    <w:rsid w:val="00EC4DDA"/>
    <w:rsid w:val="13112E44"/>
    <w:rsid w:val="156E5180"/>
    <w:rsid w:val="324D6D19"/>
    <w:rsid w:val="3A464BE6"/>
    <w:rsid w:val="46C26C99"/>
    <w:rsid w:val="46CC6E8E"/>
    <w:rsid w:val="4C383A5F"/>
    <w:rsid w:val="4FEC7DC2"/>
    <w:rsid w:val="516124C0"/>
    <w:rsid w:val="5FE7346C"/>
    <w:rsid w:val="79CA4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B11F48C"/>
  <w15:docId w15:val="{72FB78F9-BBE6-4C72-A91A-A66E5727E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annotation reference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uiPriority="3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autoRedefine/>
    <w:qFormat/>
    <w:pPr>
      <w:jc w:val="left"/>
    </w:pPr>
  </w:style>
  <w:style w:type="paragraph" w:styleId="a4">
    <w:name w:val="Balloon Text"/>
    <w:basedOn w:val="a"/>
    <w:link w:val="a5"/>
    <w:autoRedefine/>
    <w:qFormat/>
    <w:rPr>
      <w:sz w:val="18"/>
      <w:szCs w:val="18"/>
    </w:rPr>
  </w:style>
  <w:style w:type="paragraph" w:styleId="a6">
    <w:name w:val="footer"/>
    <w:basedOn w:val="a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autoRedefine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autoRedefine/>
    <w:uiPriority w:val="3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basedOn w:val="a0"/>
    <w:autoRedefine/>
    <w:qFormat/>
    <w:rPr>
      <w:sz w:val="21"/>
      <w:szCs w:val="21"/>
    </w:rPr>
  </w:style>
  <w:style w:type="paragraph" w:customStyle="1" w:styleId="1">
    <w:name w:val="列出段落1"/>
    <w:basedOn w:val="a"/>
    <w:autoRedefine/>
    <w:uiPriority w:val="34"/>
    <w:qFormat/>
    <w:pPr>
      <w:ind w:firstLineChars="200" w:firstLine="420"/>
    </w:pPr>
  </w:style>
  <w:style w:type="character" w:customStyle="1" w:styleId="a5">
    <w:name w:val="批注框文本 字符"/>
    <w:basedOn w:val="a0"/>
    <w:link w:val="a4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166</Words>
  <Characters>951</Characters>
  <Application>Microsoft Office Word</Application>
  <DocSecurity>0</DocSecurity>
  <Lines>7</Lines>
  <Paragraphs>2</Paragraphs>
  <ScaleCrop>false</ScaleCrop>
  <Company>Microsoft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审稿意见</dc:creator>
  <cp:lastModifiedBy>朱颖</cp:lastModifiedBy>
  <cp:revision>2</cp:revision>
  <dcterms:created xsi:type="dcterms:W3CDTF">2021-12-27T07:18:00Z</dcterms:created>
  <dcterms:modified xsi:type="dcterms:W3CDTF">2025-10-23T07:49:00Z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F58E390299234641BC15FB77CBDAB937_13</vt:lpwstr>
  </property>
</Properties>
</file>